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21E" w:rsidRPr="00821587" w:rsidRDefault="00203C19" w:rsidP="0057621E">
      <w:pPr>
        <w:keepNext/>
        <w:suppressAutoHyphens/>
        <w:spacing w:before="240" w:after="120" w:line="240" w:lineRule="auto"/>
        <w:jc w:val="center"/>
        <w:rPr>
          <w:rFonts w:ascii="Times New Roman" w:eastAsia="Lucida Sans Unicode" w:hAnsi="Times New Roman" w:cs="Times New Roman"/>
          <w:b/>
          <w:iCs/>
          <w:sz w:val="24"/>
          <w:szCs w:val="24"/>
          <w:lang w:val="sr-Cyrl-RS" w:eastAsia="ar-SA"/>
        </w:rPr>
      </w:pPr>
      <w:r>
        <w:rPr>
          <w:rFonts w:ascii="Times New Roman" w:eastAsia="Lucida Sans Unicode" w:hAnsi="Times New Roman" w:cs="Times New Roman"/>
          <w:b/>
          <w:iCs/>
          <w:sz w:val="24"/>
          <w:szCs w:val="24"/>
          <w:lang w:val="sr-Cyrl-CS" w:eastAsia="ar-SA"/>
        </w:rPr>
        <w:t>ОБРАЗАЦ –  РЕФЕРЕНТНА ЛИСТА</w:t>
      </w:r>
      <w:r w:rsidR="002E5665">
        <w:rPr>
          <w:rFonts w:ascii="Times New Roman" w:eastAsia="Lucida Sans Unicode" w:hAnsi="Times New Roman" w:cs="Times New Roman"/>
          <w:b/>
          <w:iCs/>
          <w:sz w:val="24"/>
          <w:szCs w:val="24"/>
          <w:lang w:val="sr-Cyrl-CS" w:eastAsia="ar-SA"/>
        </w:rPr>
        <w:t xml:space="preserve">  </w:t>
      </w:r>
      <w:r w:rsidR="00821587">
        <w:rPr>
          <w:rFonts w:ascii="Times New Roman" w:eastAsia="Lucida Sans Unicode" w:hAnsi="Times New Roman" w:cs="Times New Roman"/>
          <w:b/>
          <w:iCs/>
          <w:sz w:val="24"/>
          <w:szCs w:val="24"/>
          <w:lang w:val="sr-Cyrl-RS" w:eastAsia="ar-SA"/>
        </w:rPr>
        <w:t>1</w:t>
      </w:r>
      <w:bookmarkStart w:id="0" w:name="_GoBack"/>
      <w:bookmarkEnd w:id="0"/>
    </w:p>
    <w:p w:rsidR="0057621E" w:rsidRDefault="0057621E" w:rsidP="00576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ar-SA"/>
        </w:rPr>
      </w:pPr>
    </w:p>
    <w:p w:rsidR="00821587" w:rsidRPr="00821587" w:rsidRDefault="0057621E" w:rsidP="0082158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z-Cyrl-UZ" w:eastAsia="ar-SA"/>
        </w:rPr>
      </w:pPr>
      <w:r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>У предметној јавној набавци стручне препоруке (</w:t>
      </w:r>
      <w:r w:rsidRPr="00821587">
        <w:rPr>
          <w:rFonts w:ascii="Times New Roman" w:eastAsia="ヒラギノ角ゴ Pro W3" w:hAnsi="Times New Roman" w:cs="Times New Roman"/>
          <w:sz w:val="24"/>
          <w:szCs w:val="24"/>
          <w:lang w:val="sr-Cyrl-CS"/>
        </w:rPr>
        <w:t>референце)</w:t>
      </w:r>
      <w:r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 xml:space="preserve"> су један од доказа за испуњавање услова за учествовање и то</w:t>
      </w:r>
      <w:r w:rsidR="00821587" w:rsidRPr="00821587">
        <w:rPr>
          <w:rFonts w:ascii="Times New Roman" w:eastAsia="ヒラギノ角ゴ Pro W3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/>
        </w:rPr>
        <w:t>да</w:t>
      </w:r>
      <w:r w:rsidR="0046687F" w:rsidRPr="00821587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је у 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>претходн</w:t>
      </w:r>
      <w:r w:rsidR="00127CD5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их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2277B7">
        <w:rPr>
          <w:rFonts w:ascii="Times New Roman" w:hAnsi="Times New Roman" w:cs="Times New Roman"/>
          <w:sz w:val="24"/>
          <w:szCs w:val="24"/>
          <w:lang w:val="sr-Cyrl-RS" w:eastAsia="ar-SA"/>
        </w:rPr>
        <w:t>3</w:t>
      </w:r>
      <w:r w:rsidR="00B60BC8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 xml:space="preserve"> (</w:t>
      </w:r>
      <w:r w:rsidR="002277B7">
        <w:rPr>
          <w:rFonts w:ascii="Times New Roman" w:hAnsi="Times New Roman" w:cs="Times New Roman"/>
          <w:sz w:val="24"/>
          <w:szCs w:val="24"/>
          <w:lang w:val="sr-Cyrl-RS" w:eastAsia="ar-SA"/>
        </w:rPr>
        <w:t>три</w:t>
      </w:r>
      <w:r w:rsidR="00B60BC8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)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годин</w:t>
      </w:r>
      <w:r w:rsidR="00127CD5" w:rsidRPr="00821587">
        <w:rPr>
          <w:rFonts w:ascii="Times New Roman" w:hAnsi="Times New Roman" w:cs="Times New Roman"/>
          <w:sz w:val="24"/>
          <w:szCs w:val="24"/>
          <w:lang w:val="sr-Cyrl-RS" w:eastAsia="ar-SA"/>
        </w:rPr>
        <w:t>а</w:t>
      </w:r>
      <w:r w:rsidR="0046687F" w:rsidRP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B60BC8" w:rsidRPr="00821587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као понуђач или члан групе, рачунајући од дана објављивања позива за подношење понуда</w:t>
      </w:r>
      <w:r w:rsidR="00B60BC8" w:rsidRPr="00821587">
        <w:rPr>
          <w:rFonts w:ascii="Times New Roman" w:eastAsia="Times New Roman" w:hAnsi="Times New Roman" w:cs="Times New Roman"/>
          <w:color w:val="FF0000"/>
          <w:kern w:val="1"/>
          <w:sz w:val="24"/>
          <w:szCs w:val="24"/>
          <w:lang w:val="ru-RU" w:eastAsia="ar-SA"/>
        </w:rPr>
        <w:t xml:space="preserve"> </w:t>
      </w:r>
      <w:r w:rsidR="00B60BC8" w:rsidRPr="0082158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на Порталу јавних набавки</w:t>
      </w:r>
      <w:r w:rsidR="00B60BC8" w:rsidRPr="00821587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,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 уредно</w:t>
      </w:r>
      <w:r w:rsidR="00786AFC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, квалитетно и у року 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 xml:space="preserve"> ре</w:t>
      </w:r>
      <w:r w:rsidR="00F65932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>а</w:t>
      </w:r>
      <w:r w:rsidR="0046687F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>лизовао</w:t>
      </w:r>
      <w:r w:rsidR="00821587" w:rsidRPr="00821587">
        <w:rPr>
          <w:rFonts w:ascii="Times New Roman" w:hAnsi="Times New Roman" w:cs="Times New Roman"/>
          <w:sz w:val="24"/>
          <w:szCs w:val="24"/>
          <w:lang w:val="uz-Cyrl-UZ" w:eastAsia="ar-SA"/>
        </w:rPr>
        <w:t>:</w:t>
      </w:r>
    </w:p>
    <w:p w:rsidR="00786AFC" w:rsidRPr="00786AFC" w:rsidRDefault="00786AFC" w:rsidP="00786AFC">
      <w:pPr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- </w:t>
      </w:r>
      <w:r w:rsidRPr="00786AF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набав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ку </w:t>
      </w:r>
      <w:r w:rsidRPr="00786AF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и монт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ажу </w:t>
      </w:r>
      <w:r w:rsidRPr="00786AF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најмање 5 ласерских DC пројектора (сличних или истих карактеристика).</w:t>
      </w:r>
    </w:p>
    <w:p w:rsidR="00860ACC" w:rsidRPr="00860ACC" w:rsidRDefault="00860ACC" w:rsidP="00860ACC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</w:pPr>
      <w:r w:rsidRPr="00860AC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Напомена:</w:t>
      </w:r>
    </w:p>
    <w:p w:rsidR="006B5874" w:rsidRPr="006B5874" w:rsidRDefault="00860ACC" w:rsidP="00860ACC">
      <w:pPr>
        <w:shd w:val="clear" w:color="auto" w:fill="FFFFFF"/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</w:pPr>
      <w:r w:rsidRPr="00860AC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-Уколико је понуђач у извршењу ранијих уговора који служе као референца учествовао у својству члана групе или</w:t>
      </w:r>
      <w:r w:rsidR="00A74F38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Pr="00860AC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подизвођача, тада ће се у оквиру наведене референце рачунати само део посла који је сам извршио (што у</w:t>
      </w:r>
      <w:r w:rsidR="00A74F38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Pr="00860ACC">
        <w:rPr>
          <w:rFonts w:ascii="Times New Roman" w:eastAsia="Times New Roman" w:hAnsi="Times New Roman" w:cs="Times New Roman"/>
          <w:noProof/>
          <w:sz w:val="24"/>
          <w:szCs w:val="24"/>
          <w:lang w:val="sr-Cyrl-RS"/>
        </w:rPr>
        <w:t>потврди мора бити и наведено).</w:t>
      </w:r>
    </w:p>
    <w:p w:rsidR="0057621E" w:rsidRDefault="0057621E" w:rsidP="00A932AF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 w:eastAsia="ar-SA"/>
        </w:rPr>
        <w:t xml:space="preserve">У табели су подаци о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 xml:space="preserve">ранијем референтном Наручиоцу и реализованим уговорима и то: </w:t>
      </w:r>
    </w:p>
    <w:p w:rsidR="0057621E" w:rsidRDefault="0057621E" w:rsidP="005762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</w:pP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1422"/>
        <w:gridCol w:w="2835"/>
        <w:gridCol w:w="2126"/>
      </w:tblGrid>
      <w:tr w:rsidR="00821587" w:rsidTr="00821587">
        <w:trPr>
          <w:cantSplit/>
          <w:trHeight w:val="12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 xml:space="preserve">Редни </w:t>
            </w:r>
          </w:p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број</w:t>
            </w: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(1)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hAnsi="Times New Roman" w:cs="Times New Roman"/>
                <w:b/>
                <w:lang w:val="sr-Cyrl-CS" w:eastAsia="ar-SA"/>
              </w:rPr>
              <w:t>Предмет</w:t>
            </w:r>
            <w:r w:rsidRPr="009C3240">
              <w:rPr>
                <w:rFonts w:ascii="Times New Roman" w:hAnsi="Times New Roman" w:cs="Times New Roman"/>
                <w:b/>
                <w:lang w:val="sr-Cyrl-CS" w:eastAsia="ar-S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 w:eastAsia="ar-SA"/>
              </w:rPr>
              <w:t>уговора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821587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 w:rsidRPr="009C3240"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 xml:space="preserve">Година реализације </w:t>
            </w: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уговора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 w:rsidRPr="009C3240">
              <w:rPr>
                <w:rFonts w:ascii="Times New Roman" w:hAnsi="Times New Roman" w:cs="Times New Roman"/>
                <w:b/>
                <w:lang w:val="sr-Cyrl-CS" w:eastAsia="ar-SA"/>
              </w:rPr>
              <w:t>Назив и адреса Наручиоца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21587" w:rsidRPr="009C3240" w:rsidRDefault="00821587" w:rsidP="00F65932">
            <w:pPr>
              <w:jc w:val="center"/>
              <w:rPr>
                <w:rFonts w:ascii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Вредност</w:t>
            </w:r>
            <w:r w:rsidRPr="009C3240"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RS" w:eastAsia="ar-SA"/>
              </w:rPr>
              <w:t>уговора</w:t>
            </w:r>
          </w:p>
        </w:tc>
      </w:tr>
      <w:tr w:rsidR="00821587" w:rsidTr="00821587">
        <w:trPr>
          <w:cantSplit/>
          <w:trHeight w:val="3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821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587" w:rsidRDefault="00821587" w:rsidP="00F65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lang w:val="sr-Cyrl-CS" w:eastAsia="ar-SA"/>
              </w:rPr>
              <w:t>4</w:t>
            </w:r>
          </w:p>
        </w:tc>
      </w:tr>
      <w:tr w:rsidR="00821587" w:rsidTr="00821587">
        <w:trPr>
          <w:trHeight w:val="7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uppressAutoHyphens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821587" w:rsidTr="00821587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uppressAutoHyphens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hanging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2.</w:t>
            </w:r>
          </w:p>
          <w:p w:rsidR="00821587" w:rsidRDefault="00821587" w:rsidP="00F65932">
            <w:pPr>
              <w:suppressAutoHyphens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821587" w:rsidTr="00821587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uppressAutoHyphens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ind w:left="127" w:hanging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587" w:rsidRDefault="00821587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  <w:p w:rsidR="00821587" w:rsidRDefault="00821587" w:rsidP="00F659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786AFC" w:rsidTr="00821587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uppressAutoHyphens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  <w:tr w:rsidR="00786AFC" w:rsidTr="00821587">
        <w:trPr>
          <w:trHeight w:val="7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uppressAutoHyphens/>
              <w:spacing w:after="0" w:line="240" w:lineRule="auto"/>
              <w:ind w:left="127"/>
              <w:jc w:val="center"/>
              <w:rPr>
                <w:rFonts w:ascii="Times New Roman" w:eastAsia="Times New Roman" w:hAnsi="Times New Roman" w:cs="Times New Roman"/>
                <w:b/>
                <w:lang w:val="sr-Cyrl-C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 w:eastAsia="ar-SA"/>
              </w:rPr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pacing w:line="259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AFC" w:rsidRDefault="00786AFC" w:rsidP="00F65932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ar-SA"/>
              </w:rPr>
            </w:pPr>
          </w:p>
        </w:tc>
      </w:tr>
    </w:tbl>
    <w:p w:rsidR="0057621E" w:rsidRDefault="0057621E" w:rsidP="00576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ar-SA"/>
        </w:rPr>
      </w:pPr>
    </w:p>
    <w:p w:rsidR="00BF0E8E" w:rsidRPr="00BF0E8E" w:rsidRDefault="004E321F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347D97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Напомена: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 табели се по редним бројевима наводе </w:t>
      </w:r>
      <w:r w:rsidRPr="00347D97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реализовани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уговори. Свак</w:t>
      </w:r>
      <w:r w:rsidR="00C20BB0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и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референтни уговор мора бити потврђен достављањем 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потврдом наручиоца, 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копиј</w:t>
      </w:r>
      <w:r w:rsidR="006B5874"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>ом</w:t>
      </w:r>
      <w:r w:rsidRPr="00347D9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уговора </w:t>
      </w:r>
      <w:r w:rsidR="00BF0E8E"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од стране наручилаца наведених у Референтној листи, који је дат .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Потврде наручилаца о реализацији закључених уговора могу бити на оригиналном Обрасцу из Конкурсне</w:t>
      </w:r>
      <w:r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документације или издате од стране других наручилаца на њиховим обрасцима ( у слободној форми), при чему</w:t>
      </w:r>
      <w:r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такве потврде морају имати све елементе које садржи Образац из Конкурсне документације и то: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- назив и адресу наручиоца,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- назив и седиште понуђача,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- облик наступања за испоруку добара које се издаје Потврда 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- изјава да је испорука и уградња за потребе тог наручиоца извршени квалитетно и у уговореном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року,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lastRenderedPageBreak/>
        <w:t>- вредност испоручених добара,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- број и датум уговора,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- изјава да се Потврда издаје ради учешћа на тендеру и у друге сврхе се не може користити 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>- контакт особа наручиоца и телефон ,</w:t>
      </w:r>
    </w:p>
    <w:p w:rsidR="00BF0E8E" w:rsidRPr="00BF0E8E" w:rsidRDefault="00BF0E8E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BF0E8E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- потпис овлашћеног лица и печат наручиоца . </w:t>
      </w:r>
    </w:p>
    <w:p w:rsidR="004E321F" w:rsidRPr="004E321F" w:rsidRDefault="004E321F" w:rsidP="00BF0E8E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sr-Cyrl-CS" w:eastAsia="ar-SA"/>
        </w:rPr>
      </w:pP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>Уколико су у обрасцу Референтн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лист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821587">
        <w:rPr>
          <w:rFonts w:ascii="Times New Roman" w:hAnsi="Times New Roman" w:cs="Times New Roman"/>
          <w:sz w:val="24"/>
          <w:szCs w:val="24"/>
          <w:lang w:val="sr-Cyrl-CS" w:eastAsia="ar-SA"/>
        </w:rPr>
        <w:t>1</w:t>
      </w:r>
      <w:r w:rsidR="0016468B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наведени 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уговори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који нису потврђени достављањем одговарајућих 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>потврда наручиоца</w:t>
      </w:r>
      <w:r w:rsidR="00821587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и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>копија</w:t>
      </w:r>
      <w:r w:rsidR="006B5874">
        <w:rPr>
          <w:rFonts w:ascii="Times New Roman" w:hAnsi="Times New Roman" w:cs="Times New Roman"/>
          <w:sz w:val="24"/>
          <w:szCs w:val="24"/>
          <w:lang w:val="sr-Cyrl-CS" w:eastAsia="ar-SA"/>
        </w:rPr>
        <w:t>ма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уговора и </w:t>
      </w:r>
      <w:r w:rsidR="00821587" w:rsidRPr="00821587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 оверени</w:t>
      </w:r>
      <w:r w:rsidR="00BF0E8E">
        <w:rPr>
          <w:rFonts w:ascii="Times New Roman" w:eastAsia="Calibri" w:hAnsi="Times New Roman" w:cs="Times New Roman"/>
          <w:sz w:val="24"/>
          <w:szCs w:val="24"/>
          <w:lang w:val="sr-Cyrl-RS" w:eastAsia="ar-SA"/>
        </w:rPr>
        <w:t xml:space="preserve">, </w:t>
      </w:r>
      <w:r w:rsidRPr="009C1C0A">
        <w:rPr>
          <w:rFonts w:ascii="Times New Roman" w:eastAsia="Calibri" w:hAnsi="Times New Roman" w:cs="Times New Roman"/>
          <w:sz w:val="24"/>
          <w:szCs w:val="24"/>
          <w:lang w:val="sr-Cyrl-CS" w:eastAsia="ar-SA"/>
        </w:rPr>
        <w:t xml:space="preserve"> 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такви референтни </w:t>
      </w:r>
      <w:r w:rsidR="00C003D4">
        <w:rPr>
          <w:rFonts w:ascii="Times New Roman" w:hAnsi="Times New Roman" w:cs="Times New Roman"/>
          <w:sz w:val="24"/>
          <w:szCs w:val="24"/>
          <w:lang w:val="sr-Cyrl-CS" w:eastAsia="ar-SA"/>
        </w:rPr>
        <w:t>уговори се</w:t>
      </w:r>
      <w:r w:rsidRPr="004E321F">
        <w:rPr>
          <w:rFonts w:ascii="Times New Roman" w:hAnsi="Times New Roman" w:cs="Times New Roman"/>
          <w:sz w:val="24"/>
          <w:szCs w:val="24"/>
          <w:lang w:val="sr-Cyrl-CS" w:eastAsia="ar-SA"/>
        </w:rPr>
        <w:t xml:space="preserve"> неће узимати у обзир као релевантни. </w:t>
      </w:r>
    </w:p>
    <w:p w:rsidR="00635B7D" w:rsidRPr="004E321F" w:rsidRDefault="00635B7D" w:rsidP="004E321F">
      <w:pPr>
        <w:suppressAutoHyphens/>
        <w:snapToGrid w:val="0"/>
        <w:jc w:val="both"/>
        <w:rPr>
          <w:rFonts w:ascii="Times New Roman" w:hAnsi="Times New Roman" w:cs="Times New Roman"/>
          <w:sz w:val="24"/>
          <w:szCs w:val="24"/>
          <w:lang w:val="uz-Cyrl-UZ" w:eastAsia="ar-SA"/>
        </w:rPr>
      </w:pPr>
    </w:p>
    <w:p w:rsidR="004E321F" w:rsidRPr="004E321F" w:rsidRDefault="004E321F" w:rsidP="004E321F">
      <w:pPr>
        <w:suppressAutoHyphens/>
        <w:snapToGrid w:val="0"/>
        <w:jc w:val="both"/>
        <w:rPr>
          <w:rFonts w:ascii="Times New Roman" w:hAnsi="Times New Roman" w:cs="Times New Roman"/>
          <w:sz w:val="24"/>
          <w:szCs w:val="24"/>
          <w:lang w:val="uz-Cyrl-UZ" w:eastAsia="ar-SA"/>
        </w:rPr>
      </w:pPr>
    </w:p>
    <w:p w:rsidR="004E321F" w:rsidRDefault="004E321F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 xml:space="preserve">         Датум       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ab/>
        <w:t xml:space="preserve">                    </w:t>
      </w:r>
      <w:r w:rsidRPr="004E321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Потпис овлашћеног лица</w:t>
      </w:r>
      <w:r w:rsidRPr="004E32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520A" w:rsidRDefault="007A520A" w:rsidP="00A74F38">
      <w:pPr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___________________________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 xml:space="preserve">           </w:t>
      </w:r>
      <w:r w:rsidR="00A74F38" w:rsidRPr="00AD3692">
        <w:rPr>
          <w:rFonts w:ascii="Times New Roman" w:hAnsi="Times New Roman" w:cs="Times New Roman"/>
          <w:bCs/>
          <w:lang w:val="sr-Cyrl-CS" w:eastAsia="ar-SA"/>
        </w:rPr>
        <w:t>М.П.(није обавезан)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 xml:space="preserve">   </w:t>
      </w:r>
      <w:r w:rsidRPr="004E321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</w:t>
      </w:r>
      <w:r w:rsidRPr="004E321F">
        <w:rPr>
          <w:rFonts w:ascii="Times New Roman" w:hAnsi="Times New Roman" w:cs="Times New Roman"/>
          <w:b/>
          <w:sz w:val="24"/>
          <w:szCs w:val="24"/>
          <w:lang w:val="sr-Cyrl-CS" w:eastAsia="ar-SA"/>
        </w:rPr>
        <w:t>___________________________</w:t>
      </w:r>
    </w:p>
    <w:p w:rsidR="007A520A" w:rsidRPr="004E321F" w:rsidRDefault="007A520A" w:rsidP="004E321F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E321F" w:rsidRPr="004E321F" w:rsidRDefault="004E321F" w:rsidP="005762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val="sr-Cyrl-CS" w:eastAsia="ar-SA"/>
        </w:rPr>
      </w:pPr>
    </w:p>
    <w:sectPr w:rsidR="004E321F" w:rsidRPr="004E321F" w:rsidSect="00A74F38">
      <w:headerReference w:type="default" r:id="rId7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B83" w:rsidRDefault="007F0B83" w:rsidP="003A0D41">
      <w:pPr>
        <w:spacing w:after="0" w:line="240" w:lineRule="auto"/>
      </w:pPr>
      <w:r>
        <w:separator/>
      </w:r>
    </w:p>
  </w:endnote>
  <w:endnote w:type="continuationSeparator" w:id="0">
    <w:p w:rsidR="007F0B83" w:rsidRDefault="007F0B83" w:rsidP="003A0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B83" w:rsidRDefault="007F0B83" w:rsidP="003A0D41">
      <w:pPr>
        <w:spacing w:after="0" w:line="240" w:lineRule="auto"/>
      </w:pPr>
      <w:r>
        <w:separator/>
      </w:r>
    </w:p>
  </w:footnote>
  <w:footnote w:type="continuationSeparator" w:id="0">
    <w:p w:rsidR="007F0B83" w:rsidRDefault="007F0B83" w:rsidP="003A0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403" w:rsidRPr="00BE687E" w:rsidRDefault="00665403" w:rsidP="002277B7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sr-Cyrl-RS"/>
      </w:rPr>
    </w:pPr>
    <w:r>
      <w:rPr>
        <w:rFonts w:ascii="Times New Roman" w:eastAsia="Calibri" w:hAnsi="Times New Roman" w:cs="Times New Roman"/>
        <w:sz w:val="20"/>
        <w:szCs w:val="20"/>
      </w:rPr>
      <w:t xml:space="preserve">Јавна набавка </w:t>
    </w:r>
    <w:r w:rsidR="002277B7">
      <w:rPr>
        <w:rFonts w:ascii="Times New Roman" w:eastAsia="Calibri" w:hAnsi="Times New Roman" w:cs="Times New Roman"/>
        <w:sz w:val="20"/>
        <w:szCs w:val="20"/>
        <w:lang w:val="sr-Cyrl-RS"/>
      </w:rPr>
      <w:t>добара</w:t>
    </w:r>
    <w:r>
      <w:rPr>
        <w:rFonts w:ascii="Times New Roman" w:eastAsia="Calibri" w:hAnsi="Times New Roman" w:cs="Times New Roman"/>
        <w:sz w:val="20"/>
        <w:szCs w:val="20"/>
      </w:rPr>
      <w:t xml:space="preserve">–  </w:t>
    </w:r>
    <w:r w:rsidR="002277B7" w:rsidRPr="002277B7">
      <w:rPr>
        <w:rFonts w:ascii="Times New Roman" w:hAnsi="Times New Roman" w:cs="Times New Roman"/>
        <w:sz w:val="20"/>
        <w:szCs w:val="20"/>
        <w:lang w:val="sr-Cyrl-RS"/>
      </w:rPr>
      <w:t>Набавка, транспорт и уградња ласерског ДЦ пројектора са пратећом опремом за дигитализацију биоскопске сале Дома културе</w:t>
    </w:r>
    <w:r w:rsidR="002277B7" w:rsidRPr="002277B7">
      <w:rPr>
        <w:rFonts w:ascii="Times New Roman" w:hAnsi="Times New Roman" w:cs="Times New Roman"/>
        <w:sz w:val="20"/>
        <w:szCs w:val="20"/>
        <w:lang w:val="sr-Cyrl-RS"/>
      </w:rPr>
      <w:t xml:space="preserve"> </w:t>
    </w:r>
    <w:r w:rsidR="00860ACC" w:rsidRPr="00860ACC">
      <w:rPr>
        <w:rFonts w:ascii="Times New Roman" w:eastAsia="Calibri" w:hAnsi="Times New Roman" w:cs="Times New Roman"/>
        <w:sz w:val="20"/>
        <w:szCs w:val="20"/>
      </w:rPr>
      <w:t>405-</w:t>
    </w:r>
    <w:r w:rsidR="002277B7">
      <w:rPr>
        <w:rFonts w:ascii="Times New Roman" w:eastAsia="Calibri" w:hAnsi="Times New Roman" w:cs="Times New Roman"/>
        <w:sz w:val="20"/>
        <w:szCs w:val="20"/>
        <w:lang w:val="sr-Cyrl-RS"/>
      </w:rPr>
      <w:t>113</w:t>
    </w:r>
    <w:r w:rsidR="00860ACC" w:rsidRPr="00860ACC">
      <w:rPr>
        <w:rFonts w:ascii="Times New Roman" w:eastAsia="Calibri" w:hAnsi="Times New Roman" w:cs="Times New Roman"/>
        <w:sz w:val="20"/>
        <w:szCs w:val="20"/>
      </w:rPr>
      <w:t>/2024 -III</w:t>
    </w:r>
  </w:p>
  <w:p w:rsidR="003A0D41" w:rsidRPr="00BE687E" w:rsidRDefault="003A0D41" w:rsidP="00665403">
    <w:pPr>
      <w:pStyle w:val="Head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D004C"/>
    <w:multiLevelType w:val="hybridMultilevel"/>
    <w:tmpl w:val="FA32E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80E3B"/>
    <w:multiLevelType w:val="hybridMultilevel"/>
    <w:tmpl w:val="F49CBB24"/>
    <w:lvl w:ilvl="0" w:tplc="1A64F3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437C0"/>
    <w:multiLevelType w:val="hybridMultilevel"/>
    <w:tmpl w:val="DB76F0DA"/>
    <w:lvl w:ilvl="0" w:tplc="CE1481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604F1"/>
    <w:multiLevelType w:val="hybridMultilevel"/>
    <w:tmpl w:val="6EFE80C2"/>
    <w:lvl w:ilvl="0" w:tplc="241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6F0024A5"/>
    <w:multiLevelType w:val="hybridMultilevel"/>
    <w:tmpl w:val="FF2E54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21E"/>
    <w:rsid w:val="00045FBF"/>
    <w:rsid w:val="0004690B"/>
    <w:rsid w:val="000777A9"/>
    <w:rsid w:val="000D0A4D"/>
    <w:rsid w:val="000F457D"/>
    <w:rsid w:val="00127CD5"/>
    <w:rsid w:val="0016468B"/>
    <w:rsid w:val="00171180"/>
    <w:rsid w:val="00194F0F"/>
    <w:rsid w:val="001A6C45"/>
    <w:rsid w:val="00203C19"/>
    <w:rsid w:val="00222CB0"/>
    <w:rsid w:val="002277B7"/>
    <w:rsid w:val="002460CA"/>
    <w:rsid w:val="00260E52"/>
    <w:rsid w:val="002B7DA0"/>
    <w:rsid w:val="002E5665"/>
    <w:rsid w:val="002E669D"/>
    <w:rsid w:val="00347D97"/>
    <w:rsid w:val="00374790"/>
    <w:rsid w:val="003A0D41"/>
    <w:rsid w:val="00402451"/>
    <w:rsid w:val="0046687F"/>
    <w:rsid w:val="004A5388"/>
    <w:rsid w:val="004E321F"/>
    <w:rsid w:val="00533061"/>
    <w:rsid w:val="0055745A"/>
    <w:rsid w:val="00567A8E"/>
    <w:rsid w:val="0057621E"/>
    <w:rsid w:val="0058724C"/>
    <w:rsid w:val="00593D76"/>
    <w:rsid w:val="005D72C1"/>
    <w:rsid w:val="00635B7D"/>
    <w:rsid w:val="0065520C"/>
    <w:rsid w:val="00665403"/>
    <w:rsid w:val="006835A3"/>
    <w:rsid w:val="006B5874"/>
    <w:rsid w:val="006C436E"/>
    <w:rsid w:val="006C503E"/>
    <w:rsid w:val="00737F7D"/>
    <w:rsid w:val="00786AFC"/>
    <w:rsid w:val="007A520A"/>
    <w:rsid w:val="007E01FB"/>
    <w:rsid w:val="007E0DBC"/>
    <w:rsid w:val="007F0B83"/>
    <w:rsid w:val="00811209"/>
    <w:rsid w:val="00821587"/>
    <w:rsid w:val="00833005"/>
    <w:rsid w:val="0086079B"/>
    <w:rsid w:val="00860ACC"/>
    <w:rsid w:val="008C2F52"/>
    <w:rsid w:val="008C337F"/>
    <w:rsid w:val="009755FC"/>
    <w:rsid w:val="009A2E87"/>
    <w:rsid w:val="009C1C0A"/>
    <w:rsid w:val="009C3240"/>
    <w:rsid w:val="00A74F38"/>
    <w:rsid w:val="00A932AF"/>
    <w:rsid w:val="00AC07AF"/>
    <w:rsid w:val="00AD3692"/>
    <w:rsid w:val="00B22D6B"/>
    <w:rsid w:val="00B51FA9"/>
    <w:rsid w:val="00B60BC8"/>
    <w:rsid w:val="00BE687E"/>
    <w:rsid w:val="00BF0E8E"/>
    <w:rsid w:val="00BF5F1C"/>
    <w:rsid w:val="00C003D4"/>
    <w:rsid w:val="00C20BB0"/>
    <w:rsid w:val="00CD070E"/>
    <w:rsid w:val="00CD4195"/>
    <w:rsid w:val="00D16CAE"/>
    <w:rsid w:val="00D22E17"/>
    <w:rsid w:val="00D405C0"/>
    <w:rsid w:val="00D45A74"/>
    <w:rsid w:val="00D53329"/>
    <w:rsid w:val="00D624E1"/>
    <w:rsid w:val="00E0063C"/>
    <w:rsid w:val="00E223A0"/>
    <w:rsid w:val="00ED0B06"/>
    <w:rsid w:val="00F03DCA"/>
    <w:rsid w:val="00F12550"/>
    <w:rsid w:val="00F65932"/>
    <w:rsid w:val="00F83393"/>
    <w:rsid w:val="00FA1508"/>
    <w:rsid w:val="00FA2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EEFD"/>
  <w15:docId w15:val="{4599CE97-4B9B-42A7-BAF4-B72EC053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1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0D41"/>
  </w:style>
  <w:style w:type="paragraph" w:styleId="Footer">
    <w:name w:val="footer"/>
    <w:basedOn w:val="Normal"/>
    <w:link w:val="FooterChar"/>
    <w:uiPriority w:val="99"/>
    <w:unhideWhenUsed/>
    <w:rsid w:val="003A0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0D41"/>
  </w:style>
  <w:style w:type="paragraph" w:styleId="ListParagraph">
    <w:name w:val="List Paragraph"/>
    <w:basedOn w:val="Normal"/>
    <w:link w:val="ListParagraphChar"/>
    <w:uiPriority w:val="34"/>
    <w:qFormat/>
    <w:rsid w:val="00260E52"/>
    <w:pPr>
      <w:spacing w:line="259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260E52"/>
    <w:pPr>
      <w:spacing w:after="0" w:line="240" w:lineRule="auto"/>
    </w:pPr>
  </w:style>
  <w:style w:type="character" w:customStyle="1" w:styleId="ListParagraphChar">
    <w:name w:val="List Paragraph Char"/>
    <w:link w:val="ListParagraph"/>
    <w:uiPriority w:val="34"/>
    <w:rsid w:val="00260E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Dobrica Dabovic</dc:creator>
  <cp:keywords/>
  <dc:description/>
  <cp:lastModifiedBy>opstina32</cp:lastModifiedBy>
  <cp:revision>2</cp:revision>
  <dcterms:created xsi:type="dcterms:W3CDTF">2024-12-10T10:18:00Z</dcterms:created>
  <dcterms:modified xsi:type="dcterms:W3CDTF">2024-12-10T10:18:00Z</dcterms:modified>
</cp:coreProperties>
</file>